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8288D" w14:textId="77777777" w:rsidR="00646F0E" w:rsidRDefault="00646F0E">
      <w:pPr>
        <w:rPr>
          <w:rFonts w:hint="eastAsia"/>
        </w:rPr>
      </w:pPr>
      <w:r>
        <w:rPr>
          <w:rFonts w:hint="eastAsia"/>
        </w:rPr>
        <w:t>水壶的拼音</w:t>
      </w:r>
    </w:p>
    <w:p w14:paraId="0E22D8D5" w14:textId="77777777" w:rsidR="00646F0E" w:rsidRDefault="00646F0E">
      <w:pPr>
        <w:rPr>
          <w:rFonts w:hint="eastAsia"/>
        </w:rPr>
      </w:pPr>
      <w:r>
        <w:rPr>
          <w:rFonts w:hint="eastAsia"/>
        </w:rPr>
        <w:t>在汉语中，“水壶”的拼音是“shuǐ hú”。这两个汉字分别代表了不同的含义，其中“水”（shuǐ）指代的是生命的必需品——水，而“壶”（hú）则是指一种容器。因此，当两者结合在一起时，“水壶”即成为了一种用于盛装和携带水的器具。</w:t>
      </w:r>
    </w:p>
    <w:p w14:paraId="18033AB2" w14:textId="77777777" w:rsidR="00646F0E" w:rsidRDefault="00646F0E">
      <w:pPr>
        <w:rPr>
          <w:rFonts w:hint="eastAsia"/>
        </w:rPr>
      </w:pPr>
    </w:p>
    <w:p w14:paraId="52D8224D" w14:textId="77777777" w:rsidR="00646F0E" w:rsidRDefault="00646F0E">
      <w:pPr>
        <w:rPr>
          <w:rFonts w:hint="eastAsia"/>
        </w:rPr>
      </w:pPr>
      <w:r>
        <w:rPr>
          <w:rFonts w:hint="eastAsia"/>
        </w:rPr>
        <w:t>水壶的历史与发展</w:t>
      </w:r>
    </w:p>
    <w:p w14:paraId="0E1ED3E0" w14:textId="77777777" w:rsidR="00646F0E" w:rsidRDefault="00646F0E">
      <w:pPr>
        <w:rPr>
          <w:rFonts w:hint="eastAsia"/>
        </w:rPr>
      </w:pPr>
      <w:r>
        <w:rPr>
          <w:rFonts w:hint="eastAsia"/>
        </w:rPr>
        <w:t>水壶作为日常生活中不可或缺的物品，其历史可以追溯到古代。最早的水壶可能是由陶土制成，随着时代的发展，材料逐渐多样化，包括金属、玻璃乃至现代的塑料和不锈钢等。每种材质都有其独特的优势，例如金属水壶坚固耐用，而塑料或不锈钢水壶则轻便易携。</w:t>
      </w:r>
    </w:p>
    <w:p w14:paraId="1C87ED75" w14:textId="77777777" w:rsidR="00646F0E" w:rsidRDefault="00646F0E">
      <w:pPr>
        <w:rPr>
          <w:rFonts w:hint="eastAsia"/>
        </w:rPr>
      </w:pPr>
    </w:p>
    <w:p w14:paraId="0119277F" w14:textId="77777777" w:rsidR="00646F0E" w:rsidRDefault="00646F0E">
      <w:pPr>
        <w:rPr>
          <w:rFonts w:hint="eastAsia"/>
        </w:rPr>
      </w:pPr>
      <w:r>
        <w:rPr>
          <w:rFonts w:hint="eastAsia"/>
        </w:rPr>
        <w:t>水壶的功能与用途</w:t>
      </w:r>
    </w:p>
    <w:p w14:paraId="31291B88" w14:textId="77777777" w:rsidR="00646F0E" w:rsidRDefault="00646F0E">
      <w:pPr>
        <w:rPr>
          <w:rFonts w:hint="eastAsia"/>
        </w:rPr>
      </w:pPr>
      <w:r>
        <w:rPr>
          <w:rFonts w:hint="eastAsia"/>
        </w:rPr>
        <w:t>水壶主要用于存放饮用水，便于人们在户外活动或是办公室内随时饮用。随着技术的进步，一些水壶还配备了保温功能，确保水能在较长时间内保持适宜的温度。无论是热饮还是冷饮，都可以通过合适的水壶来保存，满足不同人的需求。</w:t>
      </w:r>
    </w:p>
    <w:p w14:paraId="79B8C03B" w14:textId="77777777" w:rsidR="00646F0E" w:rsidRDefault="00646F0E">
      <w:pPr>
        <w:rPr>
          <w:rFonts w:hint="eastAsia"/>
        </w:rPr>
      </w:pPr>
    </w:p>
    <w:p w14:paraId="67AA9B83" w14:textId="77777777" w:rsidR="00646F0E" w:rsidRDefault="00646F0E">
      <w:pPr>
        <w:rPr>
          <w:rFonts w:hint="eastAsia"/>
        </w:rPr>
      </w:pPr>
      <w:r>
        <w:rPr>
          <w:rFonts w:hint="eastAsia"/>
        </w:rPr>
        <w:t>现代水壶的设计趋势</w:t>
      </w:r>
    </w:p>
    <w:p w14:paraId="4932313E" w14:textId="77777777" w:rsidR="00646F0E" w:rsidRDefault="00646F0E">
      <w:pPr>
        <w:rPr>
          <w:rFonts w:hint="eastAsia"/>
        </w:rPr>
      </w:pPr>
      <w:r>
        <w:rPr>
          <w:rFonts w:hint="eastAsia"/>
        </w:rPr>
        <w:t>水壶不仅仅是实用的饮水工具，更是时尚生活的一部分。设计师们将美学元素融入到水壶的设计中，使之既具备实用性又不失美观。市场上可以看到各种颜色、形状和大小的水壶，以迎合不同消费者的审美和实际需要。环保意识的提升也促使更多品牌推出可重复使用的水壶，减少一次性塑料瓶的使用。</w:t>
      </w:r>
    </w:p>
    <w:p w14:paraId="4F9ABF66" w14:textId="77777777" w:rsidR="00646F0E" w:rsidRDefault="00646F0E">
      <w:pPr>
        <w:rPr>
          <w:rFonts w:hint="eastAsia"/>
        </w:rPr>
      </w:pPr>
    </w:p>
    <w:p w14:paraId="624F8FDA" w14:textId="77777777" w:rsidR="00646F0E" w:rsidRDefault="00646F0E">
      <w:pPr>
        <w:rPr>
          <w:rFonts w:hint="eastAsia"/>
        </w:rPr>
      </w:pPr>
      <w:r>
        <w:rPr>
          <w:rFonts w:hint="eastAsia"/>
        </w:rPr>
        <w:t>如何选择适合自己的水壶</w:t>
      </w:r>
    </w:p>
    <w:p w14:paraId="5E2B573A" w14:textId="77777777" w:rsidR="00646F0E" w:rsidRDefault="00646F0E">
      <w:pPr>
        <w:rPr>
          <w:rFonts w:hint="eastAsia"/>
        </w:rPr>
      </w:pPr>
      <w:r>
        <w:rPr>
          <w:rFonts w:hint="eastAsia"/>
        </w:rPr>
        <w:t>选择一款合适的水壶要考虑多个因素，如容量大小、是否易于清洁、材质的安全性以及是否有额外的功能特性（比如保温效果）。对于经常外出的人来说，轻巧且耐用的水壶可能更加合适；而对于注重健康和环保的人群来说，选择无毒、可重复使用的材质则更为重要。了解这些信息有助于做出更加明智的选择。</w:t>
      </w:r>
    </w:p>
    <w:p w14:paraId="00A98051" w14:textId="77777777" w:rsidR="00646F0E" w:rsidRDefault="00646F0E">
      <w:pPr>
        <w:rPr>
          <w:rFonts w:hint="eastAsia"/>
        </w:rPr>
      </w:pPr>
    </w:p>
    <w:p w14:paraId="494A07B7" w14:textId="77777777" w:rsidR="00646F0E" w:rsidRDefault="00646F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F3FE04" w14:textId="01AC47C5" w:rsidR="008A5935" w:rsidRDefault="008A5935"/>
    <w:sectPr w:rsidR="008A5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35"/>
    <w:rsid w:val="00646F0E"/>
    <w:rsid w:val="008A593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0EA08-FCD9-4E19-AE70-97B73F6F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